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6AF88" w14:textId="77777777" w:rsidR="00C2471B" w:rsidRDefault="00C2471B" w:rsidP="00C2471B">
      <w:r>
        <w:t>ПОЛОЖЕНИЕ О КОНКУРСЕ</w:t>
      </w:r>
    </w:p>
    <w:p w14:paraId="5A58C40E" w14:textId="77777777" w:rsidR="00C2471B" w:rsidRDefault="00C2471B" w:rsidP="00C2471B">
      <w:r>
        <w:t>при поддержке 6-го интернационального музыкального фестиваля (Бурса, Турция)</w:t>
      </w:r>
    </w:p>
    <w:p w14:paraId="5A58C40E" w14:textId="77777777" w:rsidR="00C2471B" w:rsidRDefault="00C2471B" w:rsidP="00C2471B">
      <w:r>
        <w:t>Редакция от 3 октября 2026 года</w:t>
      </w:r>
    </w:p>
    <w:p w14:paraId="1A662A26" w14:textId="77777777" w:rsidR="00C2471B" w:rsidRDefault="00C2471B" w:rsidP="00C2471B">
      <w:r>
        <w:t>1. ОБЩИЕ ПОЛОЖЕНИЯ</w:t>
      </w:r>
    </w:p>
    <w:p w14:paraId="5C6BBE35" w14:textId="77777777" w:rsidR="00C2471B" w:rsidRDefault="00C2471B" w:rsidP="00C2471B">
      <w:r>
        <w:t>Формат проведения: конкурс проводится в очном и дистанционном форматах. Все очные выступления проходят в Рахманиновском зале Московской консерватории им. П. И. Чайковского (Москва, ул. Большая Никитская, д. 11).</w:t>
      </w:r>
    </w:p>
    <w:p w14:paraId="2C6CDF42" w14:textId="77777777" w:rsidR="00C2471B" w:rsidRDefault="00C2471B" w:rsidP="00C2471B">
      <w:r>
        <w:t>Сроки проведения:</w:t>
      </w:r>
    </w:p>
    <w:p w14:paraId="67BD9EF2" w14:textId="77777777" w:rsidR="00C2471B" w:rsidRDefault="00C2471B" w:rsidP="00C2471B">
      <w:r>
        <w:t>Прием заявок: до 30 октября 2026 года</w:t>
      </w:r>
    </w:p>
    <w:p w14:paraId="70879E0D" w14:textId="77777777" w:rsidR="00C2471B" w:rsidRDefault="00C2471B" w:rsidP="00C2471B">
      <w:r>
        <w:t>Даты проведения фестиваля: 28–30 ноября 2026 года</w:t>
      </w:r>
    </w:p>
    <w:p w14:paraId="1DC74765" w14:textId="77777777" w:rsidR="00C2471B" w:rsidRDefault="00C2471B" w:rsidP="00C2471B">
      <w:r>
        <w:t>Публикация результатов: на официальном сайте фестиваля wmfestival26.site в период проведения мероприятия</w:t>
      </w:r>
    </w:p>
    <w:p w14:paraId="010AAC1C" w14:textId="77777777" w:rsidR="00C2471B" w:rsidRDefault="00C2471B" w:rsidP="00C2471B">
      <w:r>
        <w:t>2. ЦЕЛИ И ЗАДАЧИ КОНКУРСА</w:t>
      </w:r>
    </w:p>
    <w:p w14:paraId="11796D6A" w14:textId="77777777" w:rsidR="00C2471B" w:rsidRDefault="00C2471B" w:rsidP="00C2471B">
      <w:r>
        <w:t>• Выявление и поддержка музыкально одаренных детей и взрослых, перспективных и интересных творческих коллективов, ярких педагогических работ;</w:t>
      </w:r>
    </w:p>
    <w:p w14:paraId="7A673AAC" w14:textId="77777777" w:rsidR="00C2471B" w:rsidRDefault="00C2471B" w:rsidP="00C2471B">
      <w:r>
        <w:t>• Знакомство с культурой и исполнительским мастерством солистов и коллективов из разных регионов России и других стран;</w:t>
      </w:r>
    </w:p>
    <w:p w14:paraId="6542C28B" w14:textId="77777777" w:rsidR="00C2471B" w:rsidRDefault="00C2471B" w:rsidP="00C2471B">
      <w:r>
        <w:t>• Возможность творческого обмена опытом преподавателей различных музыкальных образовательных учреждений;</w:t>
      </w:r>
    </w:p>
    <w:p w14:paraId="4D2E3FDD" w14:textId="77777777" w:rsidR="00C2471B" w:rsidRDefault="00C2471B" w:rsidP="00C2471B">
      <w:r>
        <w:t>• Возрождение и развитие традиций семейного музицирования в форме различных ансамблей;</w:t>
      </w:r>
    </w:p>
    <w:p w14:paraId="0254D44F" w14:textId="77777777" w:rsidR="00C2471B" w:rsidRDefault="00C2471B" w:rsidP="00C2471B">
      <w:r>
        <w:t>• Укрепление единства музыкального пространства путём установления творческих контактов между регионами, странами и представителями из других стран.</w:t>
      </w:r>
    </w:p>
    <w:p w14:paraId="0B619812" w14:textId="77777777" w:rsidR="00C2471B" w:rsidRDefault="00C2471B" w:rsidP="00C2471B">
      <w:r>
        <w:t>3. ЖЮРИ КОНКУРСА</w:t>
      </w:r>
    </w:p>
    <w:p w14:paraId="3A1394F4" w14:textId="77777777" w:rsidR="00C2471B" w:rsidRDefault="00C2471B" w:rsidP="00C2471B">
      <w:r>
        <w:t>Состав жюри формируется из числа ведущих известных музыкантов, лауреатов всероссийских и международных конкурсов, профессорско-преподавательского состава высших и средних специальных учебных заведений сферы культуры и искусства России и других стран.</w:t>
      </w:r>
    </w:p>
    <w:p w14:paraId="1C4617C5" w14:textId="77777777" w:rsidR="00C2471B" w:rsidRDefault="00C2471B" w:rsidP="00C2471B">
      <w:r>
        <w:t>4. УСЛОВИЯ ПРОВЕДЕНИЯ КОНКУРСА</w:t>
      </w:r>
    </w:p>
    <w:p w14:paraId="480AA187" w14:textId="77777777" w:rsidR="00C2471B" w:rsidRDefault="00C2471B" w:rsidP="00C2471B">
      <w:r>
        <w:t>Каждый участник (солист, ансамбль или коллектив) исполняет одно или два произведения.</w:t>
      </w:r>
    </w:p>
    <w:p w14:paraId="480AA187" w14:textId="77777777" w:rsidR="00C2471B" w:rsidRDefault="00C2471B" w:rsidP="00C2471B">
      <w:r>
        <w:t>Общая продолжительность выступления — не более 5 минут на одного участника. Требование распространяется как на видеозапись, так и на очное выступление.</w:t>
      </w:r>
    </w:p>
    <w:p w14:paraId="5AE3A463" w14:textId="77777777" w:rsidR="00C2471B" w:rsidRDefault="00C2471B" w:rsidP="00C2471B">
      <w:r>
        <w:t>Допускается исполнение произведения собственного сочинения. Возможно участие в розыгрыше специального приза за лучшее исполнение произведения.</w:t>
      </w:r>
    </w:p>
    <w:p w14:paraId="6A265CD4" w14:textId="77777777" w:rsidR="00C2471B" w:rsidRDefault="00C2471B" w:rsidP="00C2471B">
      <w:r>
        <w:t>5. НОМИНАЦИИ</w:t>
      </w:r>
    </w:p>
    <w:p w14:paraId="5CC41C50" w14:textId="77777777" w:rsidR="00C2471B" w:rsidRDefault="00C2471B" w:rsidP="00C2471B">
      <w:r>
        <w:t>• Фортепиано</w:t>
      </w:r>
    </w:p>
    <w:p w14:paraId="6A7F0718" w14:textId="77777777" w:rsidR="00C2471B" w:rsidRDefault="00C2471B" w:rsidP="00C2471B">
      <w:r>
        <w:t>• Синтезатор</w:t>
      </w:r>
    </w:p>
    <w:p w14:paraId="26402259" w14:textId="77777777" w:rsidR="00C2471B" w:rsidRDefault="00C2471B" w:rsidP="00C2471B">
      <w:r>
        <w:t>• Народные инструменты</w:t>
      </w:r>
    </w:p>
    <w:p w14:paraId="05728920" w14:textId="77777777" w:rsidR="00C2471B" w:rsidRDefault="00C2471B" w:rsidP="00C2471B">
      <w:r>
        <w:t>• Национальные инструменты</w:t>
      </w:r>
    </w:p>
    <w:p w14:paraId="16034D78" w14:textId="77777777" w:rsidR="00C2471B" w:rsidRDefault="00C2471B" w:rsidP="00C2471B">
      <w:r>
        <w:t>• Духовые и ударные инструменты</w:t>
      </w:r>
    </w:p>
    <w:p w14:paraId="17BFBAF4" w14:textId="77777777" w:rsidR="00C2471B" w:rsidRDefault="00C2471B" w:rsidP="00C2471B">
      <w:r>
        <w:t>• Струнные инструменты</w:t>
      </w:r>
    </w:p>
    <w:p w14:paraId="3173EB9F" w14:textId="77777777" w:rsidR="00C2471B" w:rsidRDefault="00C2471B" w:rsidP="00C2471B">
      <w:r>
        <w:t>• Хоровое пение</w:t>
      </w:r>
    </w:p>
    <w:p w14:paraId="47230974" w14:textId="77777777" w:rsidR="00C2471B" w:rsidRDefault="00C2471B" w:rsidP="00C2471B">
      <w:r>
        <w:lastRenderedPageBreak/>
        <w:t>• Вокал (эстрадный, народный, академическое пение)</w:t>
      </w:r>
    </w:p>
    <w:p w14:paraId="262E870D" w14:textId="77777777" w:rsidR="00C2471B" w:rsidRDefault="00C2471B" w:rsidP="00C2471B">
      <w:r>
        <w:t>• Общее фортепиано (для учащихся инструментальных, вокальных и хоровых отделений)</w:t>
      </w:r>
    </w:p>
    <w:p w14:paraId="61FFC461" w14:textId="77777777" w:rsidR="00C2471B" w:rsidRDefault="00C2471B" w:rsidP="00C2471B">
      <w:r>
        <w:t>• Ансамбль</w:t>
      </w:r>
    </w:p>
    <w:p w14:paraId="2C1DA218" w14:textId="77777777" w:rsidR="00C2471B" w:rsidRDefault="00C2471B" w:rsidP="00C2471B">
      <w:r>
        <w:t>6. КАТЕГОРИИ</w:t>
      </w:r>
    </w:p>
    <w:p w14:paraId="07E038EE" w14:textId="77777777" w:rsidR="00C2471B" w:rsidRDefault="00C2471B" w:rsidP="00C2471B">
      <w:r>
        <w:t>• Ансамбли малые составы (от 2 до 4 человек)</w:t>
      </w:r>
    </w:p>
    <w:p w14:paraId="3FF4BD81" w14:textId="77777777" w:rsidR="00C2471B" w:rsidRDefault="00C2471B" w:rsidP="00C2471B">
      <w:r>
        <w:t>• Ансамбли большие составы (от 5 до 15 человек)</w:t>
      </w:r>
    </w:p>
    <w:p w14:paraId="2B16DCCD" w14:textId="77777777" w:rsidR="00C2471B" w:rsidRDefault="00C2471B" w:rsidP="00C2471B">
      <w:r>
        <w:t>• Коллективы (от 16 человек)</w:t>
      </w:r>
    </w:p>
    <w:p w14:paraId="27215D45" w14:textId="77777777" w:rsidR="00C2471B" w:rsidRDefault="00C2471B" w:rsidP="00C2471B">
      <w:r>
        <w:t>7. ВОЗРАСТНЫЕ ГРУППЫ</w:t>
      </w:r>
    </w:p>
    <w:p w14:paraId="4603EDC4" w14:textId="77777777" w:rsidR="00C2471B" w:rsidRDefault="00C2471B" w:rsidP="00C2471B">
      <w:r>
        <w:t>Возраст участников определяется на момент подачи заявки:</w:t>
      </w:r>
    </w:p>
    <w:p w14:paraId="1FC55FE8" w14:textId="77777777" w:rsidR="00C2471B" w:rsidRDefault="00C2471B" w:rsidP="00C2471B">
      <w:r>
        <w:t>Сольная категория:</w:t>
      </w:r>
    </w:p>
    <w:p w14:paraId="71FD09BD" w14:textId="77777777" w:rsidR="00C2471B" w:rsidRDefault="00C2471B" w:rsidP="00C2471B">
      <w:r>
        <w:t>• Дошкольная (до 6 лет включительно)</w:t>
      </w:r>
    </w:p>
    <w:p w14:paraId="136B9C49" w14:textId="77777777" w:rsidR="00C2471B" w:rsidRDefault="00C2471B" w:rsidP="00C2471B">
      <w:r>
        <w:t>• Младшая (7–9 лет включительно)</w:t>
      </w:r>
    </w:p>
    <w:p w14:paraId="2257637B" w14:textId="77777777" w:rsidR="00C2471B" w:rsidRDefault="00C2471B" w:rsidP="00C2471B">
      <w:r>
        <w:t>• Средняя (10–12 лет включительно)</w:t>
      </w:r>
    </w:p>
    <w:p w14:paraId="0D9019B0" w14:textId="77777777" w:rsidR="00C2471B" w:rsidRDefault="00C2471B" w:rsidP="00C2471B">
      <w:r>
        <w:t>• Старшая (13–15 лет включительно)</w:t>
      </w:r>
    </w:p>
    <w:p w14:paraId="6C362AA9" w14:textId="77777777" w:rsidR="00C2471B" w:rsidRDefault="00C2471B" w:rsidP="00C2471B">
      <w:r>
        <w:t>• Юношеская (16–18 лет включительно)</w:t>
      </w:r>
    </w:p>
    <w:p w14:paraId="750F784C" w14:textId="77777777" w:rsidR="00C2471B" w:rsidRDefault="00C2471B" w:rsidP="00C2471B">
      <w:r>
        <w:t>• Молодежная (19–25 лет включительно)</w:t>
      </w:r>
    </w:p>
    <w:p w14:paraId="6D86F2D1" w14:textId="77777777" w:rsidR="00C2471B" w:rsidRDefault="00C2471B" w:rsidP="00C2471B">
      <w:r>
        <w:t>• Взрослая (от 26 лет)</w:t>
      </w:r>
    </w:p>
    <w:p w14:paraId="6D1E3BD3" w14:textId="77777777" w:rsidR="00C2471B" w:rsidRDefault="00C2471B" w:rsidP="00C2471B">
      <w:r>
        <w:t>Категории «Ансамбли» и «Коллективы»:</w:t>
      </w:r>
    </w:p>
    <w:p w14:paraId="3BEA1041" w14:textId="77777777" w:rsidR="00C2471B" w:rsidRDefault="00C2471B" w:rsidP="00C2471B">
      <w:r>
        <w:t>• Дошкольники (3–6 лет)</w:t>
      </w:r>
    </w:p>
    <w:p w14:paraId="1D7E582B" w14:textId="77777777" w:rsidR="00C2471B" w:rsidRDefault="00C2471B" w:rsidP="00C2471B">
      <w:r>
        <w:t>• Младшая группа (7–10 лет)</w:t>
      </w:r>
    </w:p>
    <w:p w14:paraId="13093933" w14:textId="77777777" w:rsidR="00C2471B" w:rsidRDefault="00C2471B" w:rsidP="00C2471B">
      <w:r>
        <w:t>• Старшая группа (10–18 лет)</w:t>
      </w:r>
    </w:p>
    <w:p w14:paraId="63E40941" w14:textId="77777777" w:rsidR="00C2471B" w:rsidRDefault="00C2471B" w:rsidP="00C2471B">
      <w:r>
        <w:t>• Молодежная группа (19–25 лет)</w:t>
      </w:r>
    </w:p>
    <w:p w14:paraId="3E43F780" w14:textId="77777777" w:rsidR="00C2471B" w:rsidRDefault="00C2471B" w:rsidP="00C2471B">
      <w:r>
        <w:t>• Взрослая группа (от 26 лет)</w:t>
      </w:r>
    </w:p>
    <w:p w14:paraId="507AD120" w14:textId="77777777" w:rsidR="00C2471B" w:rsidRDefault="00C2471B" w:rsidP="00C2471B">
      <w:r>
        <w:t>• Разновозрастной состав (возраст не ограничен)</w:t>
      </w:r>
    </w:p>
    <w:p w14:paraId="12B59A7C" w14:textId="77777777" w:rsidR="00C2471B" w:rsidRDefault="00C2471B" w:rsidP="00C2471B">
      <w:r>
        <w:t>Примечание: В ансамблях и коллективах допускается участие музыкантов старше указанных возрастных рамок, но не более 15% от общего числа участников.</w:t>
      </w:r>
    </w:p>
    <w:p w14:paraId="5BF44310" w14:textId="77777777" w:rsidR="00C2471B" w:rsidRDefault="00C2471B" w:rsidP="00C2471B">
      <w:r>
        <w:t>8. ФИНАНСОВЫЕ УСЛОВИЯ</w:t>
      </w:r>
    </w:p>
    <w:p w14:paraId="44BDA99C" w14:textId="77777777" w:rsidR="00C2471B" w:rsidRDefault="00C2471B" w:rsidP="00C2471B">
      <w:r>
        <w:t>Организационный взнос за номинацию (независимо от количества участников ансамбля или коллектива):</w:t>
      </w:r>
    </w:p>
    <w:p w14:paraId="5CC41C50" w14:textId="77777777" w:rsidR="00C2471B" w:rsidRDefault="00C2471B" w:rsidP="00C2471B">
      <w:r>
        <w:t>• очное участие — 15 000 рублей (10 000 рублей при наличии скидочного сертификата);</w:t>
      </w:r>
    </w:p>
    <w:p w14:paraId="5CC41C50" w14:textId="77777777" w:rsidR="00C2471B" w:rsidRDefault="00C2471B" w:rsidP="00C2471B">
      <w:r>
        <w:t>• дистанционное участие — 3 000 рублей (2 000 рублей при наличии скидочного сертификата).</w:t>
      </w:r>
    </w:p>
    <w:p w14:paraId="3B20959F" w14:textId="77777777" w:rsidR="00C2471B" w:rsidRDefault="00C2471B" w:rsidP="00C2471B">
      <w:r>
        <w:t>Призовой кубок</w:t>
      </w:r>
      <w:proofErr w:type="gramStart"/>
      <w:r>
        <w:t>: Для</w:t>
      </w:r>
      <w:proofErr w:type="gramEnd"/>
      <w:r>
        <w:t xml:space="preserve"> получения участником фестиваля призового кубка необходимо внести дополнительную оплату в размере 2 000 рублей.</w:t>
      </w:r>
    </w:p>
    <w:p w14:paraId="6C18C755" w14:textId="77777777" w:rsidR="00C2471B" w:rsidRDefault="00C2471B" w:rsidP="00C2471B">
      <w:r>
        <w:t>Порядок оплаты: оплата производится в безналичном порядке по QR-коду на сайте wmfestival26.site или по реквизитам организатора после отправки заявки. В назначении платежа указывается ФИО участника. Подтверждением факта платежа является электронная квитанция об оплате (прикрепляется к заявке или направляется на wmfestival26@gmail.com). Конкурс проводится на основании договора публичной оферты.</w:t>
      </w:r>
    </w:p>
    <w:p w14:paraId="6C18C755" w14:textId="77777777" w:rsidR="00C2471B" w:rsidRDefault="00C2471B" w:rsidP="00C2471B">
      <w:r>
        <w:t>Для участников из России действуют специальные условия участия, опубликованные на странице wmfestival26.site/russian-festival.html.</w:t>
      </w:r>
    </w:p>
    <w:p w14:paraId="0DA3E82A" w14:textId="77777777" w:rsidR="00C2471B" w:rsidRDefault="00C2471B" w:rsidP="00C2471B">
      <w:r>
        <w:t>9. ПОДАЧА ЗАЯВКИ</w:t>
      </w:r>
    </w:p>
    <w:p w14:paraId="640E5677" w14:textId="77777777" w:rsidR="00C2471B" w:rsidRDefault="00C2471B" w:rsidP="00C2471B">
      <w:r>
        <w:t>Заявки принимаются до 30 октября 2026 года через форму на сайте wmfestival26.site.</w:t>
      </w:r>
    </w:p>
    <w:p w14:paraId="151810D0" w14:textId="77777777" w:rsidR="00C2471B" w:rsidRDefault="00C2471B" w:rsidP="00C2471B">
      <w:r>
        <w:t>Требования к оформлению заявки:</w:t>
      </w:r>
    </w:p>
    <w:p w14:paraId="5749BF85" w14:textId="77777777" w:rsidR="00C2471B" w:rsidRDefault="00C2471B" w:rsidP="00C2471B">
      <w:r>
        <w:t>• Все обязательные поля формы должны быть заполнены</w:t>
      </w:r>
    </w:p>
    <w:p w14:paraId="434547DA" w14:textId="77777777" w:rsidR="00C2471B" w:rsidRDefault="00C2471B" w:rsidP="00C2471B">
      <w:r>
        <w:t>• Заранее загрузите видеозапись на файлообменник (Яндекс.Диск, Mail.ru Cloud, Google Drive) и вставьте ссылку в заявку</w:t>
      </w:r>
      <w:proofErr w:type="spellStart"/>
      <w:proofErr w:type="spellEnd"/>
      <w:proofErr w:type="spellStart"/>
      <w:proofErr w:type="spellEnd"/>
    </w:p>
    <w:p w14:paraId="53E25DAC" w14:textId="77777777" w:rsidR="00C2471B" w:rsidRDefault="00C2471B" w:rsidP="00C2471B">
      <w:r>
        <w:t>• Квитанцию об оплате можно прикрепить к заявке файлом или отправить на wmfestival26@gmail.com</w:t>
      </w:r>
    </w:p>
    <w:p w14:paraId="2E306368" w14:textId="77777777" w:rsidR="00C2471B" w:rsidRDefault="00C2471B" w:rsidP="00C2471B">
      <w:r>
        <w:t>• Убедитесь, что загруженные материалы доступны для просмотра в течение всего периода конкурса и не требуют запроса доступа</w:t>
      </w:r>
    </w:p>
    <w:p w14:paraId="1162510B" w14:textId="77777777" w:rsidR="00C2471B" w:rsidRDefault="00C2471B" w:rsidP="00C2471B">
      <w:r>
        <w:t>10. ТРЕБОВАНИЯ К ВИДЕОЗАПИСИ</w:t>
      </w:r>
    </w:p>
    <w:p w14:paraId="03CBD8AF" w14:textId="77777777" w:rsidR="00C2471B" w:rsidRDefault="00C2471B" w:rsidP="00C2471B">
      <w:r>
        <w:t>Технические требования:</w:t>
      </w:r>
    </w:p>
    <w:p w14:paraId="3E446234" w14:textId="77777777" w:rsidR="00C2471B" w:rsidRDefault="00C2471B" w:rsidP="00C2471B">
      <w:r>
        <w:t>• Видеозапись должна быть произведена в горизонтальном расположении камеры</w:t>
      </w:r>
    </w:p>
    <w:p w14:paraId="60783A4F" w14:textId="77777777" w:rsidR="00C2471B" w:rsidRDefault="00C2471B" w:rsidP="00C2471B">
      <w:r>
        <w:t>• В кадре постоянно должны быть видны руки и лицо исполнителя</w:t>
      </w:r>
    </w:p>
    <w:p w14:paraId="7F61C53B" w14:textId="77777777" w:rsidR="00C2471B" w:rsidRDefault="00C2471B" w:rsidP="00C2471B">
      <w:r>
        <w:t>• Форма одежды: концертная</w:t>
      </w:r>
    </w:p>
    <w:p w14:paraId="7F61C53B" w14:textId="77777777" w:rsidR="00C2471B" w:rsidRDefault="00C2471B" w:rsidP="00C2471B">
      <w:r>
        <w:t>• Продолжительность — не более 5 минут; на видео — одно или два произведения</w:t>
      </w:r>
    </w:p>
    <w:p w14:paraId="64D87526" w14:textId="77777777" w:rsidR="00C2471B" w:rsidRDefault="00C2471B" w:rsidP="00C2471B">
      <w:r>
        <w:t>Сроки записи:</w:t>
      </w:r>
    </w:p>
    <w:p w14:paraId="5F131170" w14:textId="77777777" w:rsidR="00C2471B" w:rsidRDefault="00C2471B" w:rsidP="00C2471B">
      <w:r>
        <w:t>Принимаются записи с экзаменов, зачетов, публичных выступлений или домашние записи, сделанные не ранее 1 января 2026 года.</w:t>
      </w:r>
    </w:p>
    <w:p w14:paraId="7990DF55" w14:textId="77777777" w:rsidR="00C2471B" w:rsidRDefault="00C2471B" w:rsidP="00C2471B">
      <w:r>
        <w:t>Запрещено:</w:t>
      </w:r>
    </w:p>
    <w:p w14:paraId="45D4C46D" w14:textId="77777777" w:rsidR="00C2471B" w:rsidRDefault="00C2471B" w:rsidP="00C2471B">
      <w:r>
        <w:t>• Видеомонтаж</w:t>
      </w:r>
    </w:p>
    <w:p w14:paraId="0E806FE1" w14:textId="77777777" w:rsidR="00C2471B" w:rsidRDefault="00C2471B" w:rsidP="00C2471B">
      <w:r>
        <w:t>• Использование фонограммы («минусовки»)</w:t>
      </w:r>
    </w:p>
    <w:p w14:paraId="7050BBE3" w14:textId="77777777" w:rsidR="00C2471B" w:rsidRDefault="00C2471B" w:rsidP="00C2471B">
      <w:r>
        <w:t>• Наложение звука</w:t>
      </w:r>
    </w:p>
    <w:p w14:paraId="6444F9A9" w14:textId="77777777" w:rsidR="00C2471B" w:rsidRDefault="00C2471B" w:rsidP="00C2471B">
      <w:r>
        <w:t>Размещение видео:</w:t>
      </w:r>
    </w:p>
    <w:p w14:paraId="452AAE86" w14:textId="77777777" w:rsidR="00C2471B" w:rsidRDefault="00C2471B" w:rsidP="00C2471B">
      <w:r>
        <w:t>Видео размещается на открытом файлообменнике (без запроса доступа или обязательного скачивания). Удалять материал разрешается не ранее официального объявления победителей.</w:t>
      </w:r>
    </w:p>
    <w:p w14:paraId="11761443" w14:textId="77777777" w:rsidR="00C2471B" w:rsidRDefault="00C2471B" w:rsidP="00C2471B">
      <w:r>
        <w:t>11. НАГРАЖДЕНИЕ И ОЧНЫЙ ЭТАП</w:t>
      </w:r>
    </w:p>
    <w:p w14:paraId="79F4100C" w14:textId="77777777" w:rsidR="00C2471B" w:rsidRDefault="00C2471B" w:rsidP="00C2471B">
      <w:r>
        <w:t>Очные выступления участников фестиваля пройдут 28–30 ноября 2026 года в Рахманиновском зале Московской консерватории им. П. И. Чайковского (Москва, ул. Большая Никитская, д. 11). Каждый участник исполняет одно или два произведения общей продолжительностью не более 5 минут.</w:t>
      </w:r>
    </w:p>
    <w:p w14:paraId="2318A807" w14:textId="77777777" w:rsidR="00C2471B" w:rsidRDefault="00C2471B" w:rsidP="00C2471B">
      <w:r>
        <w:t>Присуждаемые звания:</w:t>
      </w:r>
    </w:p>
    <w:p w14:paraId="03F2DE34" w14:textId="77777777" w:rsidR="00C2471B" w:rsidRDefault="00C2471B" w:rsidP="00C2471B">
      <w:r>
        <w:t>• Гран-при</w:t>
      </w:r>
    </w:p>
    <w:p w14:paraId="17431336" w14:textId="77777777" w:rsidR="00C2471B" w:rsidRDefault="00C2471B" w:rsidP="00C2471B">
      <w:r>
        <w:t>• Лауреат I, II, III степени</w:t>
      </w:r>
    </w:p>
    <w:p w14:paraId="0344B971" w14:textId="77777777" w:rsidR="00C2471B" w:rsidRDefault="00C2471B" w:rsidP="00C2471B">
      <w:r>
        <w:t>• Дипломант I, II, III степени</w:t>
      </w:r>
    </w:p>
    <w:p w14:paraId="7E8AC7B7" w14:textId="77777777" w:rsidR="00C2471B" w:rsidRDefault="00C2471B" w:rsidP="00C2471B">
      <w:r>
        <w:t xml:space="preserve">Участники, не занявшие призовые места, награждаются дипломами за участие. Жюри вправе не присуждать все звания, делить их между участниками, а также награждать специальными </w:t>
      </w:r>
      <w:r>
        <w:lastRenderedPageBreak/>
        <w:t>дипломами участников, педагогов, руководителей коллективов и концертмейстеров. Дистанционный формат проведения в дипломах не указывается.</w:t>
      </w:r>
    </w:p>
    <w:p w14:paraId="2D1CA302" w14:textId="77777777" w:rsidR="00C2471B" w:rsidRDefault="00C2471B" w:rsidP="00C2471B">
      <w:r>
        <w:t>Выдача дипломов:</w:t>
      </w:r>
    </w:p>
    <w:p w14:paraId="3EA640F2" w14:textId="77777777" w:rsidR="00C2471B" w:rsidRDefault="00C2471B" w:rsidP="00C2471B">
      <w:r>
        <w:t>Все дипломы изготавливаются в электронном виде. Ссылка для скачивания размещается на официальном сайте фестиваля и высылается на указанную в заявке почту в течение двух недель после публикации результатов. Видеозаписи победителей могут быть опубликованы на официальном сайте фестиваля.</w:t>
      </w:r>
    </w:p>
    <w:p w14:paraId="0B1646C1" w14:textId="77777777" w:rsidR="00C2471B" w:rsidRDefault="00C2471B" w:rsidP="00C2471B">
      <w:r>
        <w:t>12. ВАЖНЫЕ ПРИМЕЧАНИЯ</w:t>
      </w:r>
    </w:p>
    <w:p w14:paraId="70A50E7C" w14:textId="77777777" w:rsidR="00C2471B" w:rsidRDefault="00C2471B" w:rsidP="00C2471B">
      <w:r>
        <w:rPr>
          <w:rFonts w:ascii="Segoe UI Emoji" w:hAnsi="Segoe UI Emoji" w:cs="Segoe UI Emoji"/>
        </w:rPr>
        <w:t>⚠️</w:t>
      </w:r>
      <w:r>
        <w:t xml:space="preserve"> Некорректно заполненные заявки, а также закрытые для просмотра видеозаписи к рассмотрению не принимаются, организационный взнос не возвращается.</w:t>
      </w:r>
    </w:p>
    <w:p w14:paraId="0729A9FB" w14:textId="77777777" w:rsidR="00C2471B" w:rsidRDefault="00C2471B" w:rsidP="00C2471B">
      <w:r>
        <w:rPr>
          <w:rFonts w:ascii="Segoe UI Emoji" w:hAnsi="Segoe UI Emoji" w:cs="Segoe UI Emoji"/>
        </w:rPr>
        <w:t>⚠️</w:t>
      </w:r>
      <w:r>
        <w:t xml:space="preserve"> Оргкомитет оставляет за собой право дисквалифицировать участника в случае нарушения дисциплины или неэтичного поведения в отношении членов оргкомитета и жюри.</w:t>
      </w:r>
    </w:p>
    <w:p w14:paraId="646AAA45" w14:textId="77777777" w:rsidR="00C2471B" w:rsidRDefault="00C2471B" w:rsidP="00C2471B">
      <w:r>
        <w:t>Контактная информация:</w:t>
      </w:r>
    </w:p>
    <w:p w14:paraId="6B12F9B9" w14:textId="77777777" w:rsidR="00C2471B" w:rsidRDefault="00C2471B" w:rsidP="00C2471B">
      <w:r>
        <w:t>Сайт: wmfestival26.site · Email: wmfestival26@gmail.com · Телефон: +7 905 764 4227, +90 534 217 06 45 · Instagram: @russiamusicfestival</w:t>
      </w:r>
    </w:p>
    <w:p w14:paraId="5203142F" w14:textId="77777777" w:rsidR="00C2471B" w:rsidRDefault="00C2471B" w:rsidP="00C2471B">
      <w:r>
        <w:t>Реквизиты для оплаты:</w:t>
      </w:r>
    </w:p>
    <w:p w14:paraId="72FDFCE6" w14:textId="5B2A3127" w:rsidR="002D2069" w:rsidRPr="00C2471B" w:rsidRDefault="00C2471B" w:rsidP="00C2471B">
      <w:r>
        <w:t>Получатель: ИП Пьянков Андрей Михайлович, ИНН 422805683928, расчётный счёт 40802810108500029256, банк ООО «Банк Точка», БИК 044525104, корр. счёт 30101810745374525104. Оплата также возможна по QR-коду на сайте wmfestival26.site.</w:t>
      </w:r>
    </w:p>
    <w:sectPr w:rsidR="002D2069" w:rsidRPr="00C2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B9F"/>
    <w:rsid w:val="002D2069"/>
    <w:rsid w:val="007A4823"/>
    <w:rsid w:val="007D4F39"/>
    <w:rsid w:val="009A1A55"/>
    <w:rsid w:val="00A36BC6"/>
    <w:rsid w:val="00B66EAC"/>
    <w:rsid w:val="00BD3B9F"/>
    <w:rsid w:val="00C2471B"/>
    <w:rsid w:val="00EE59FA"/>
    <w:rsid w:val="00FB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A150"/>
  <w15:chartTrackingRefBased/>
  <w15:docId w15:val="{BADA0C84-8C01-4B28-BE7A-D22ED923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3B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3B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3B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3B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3B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3B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3B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3B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3B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3B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3B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3B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3B9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3B9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3B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3B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3B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3B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3B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3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3B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3B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3B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3B9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3B9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3B9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3B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3B9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3B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Piankov</dc:creator>
  <cp:keywords/>
  <dc:description/>
  <cp:lastModifiedBy>Andrew Piankov</cp:lastModifiedBy>
  <cp:revision>3</cp:revision>
  <dcterms:created xsi:type="dcterms:W3CDTF">2026-06-06T10:09:00Z</dcterms:created>
  <dcterms:modified xsi:type="dcterms:W3CDTF">2026-06-06T10:09:00Z</dcterms:modified>
</cp:coreProperties>
</file>